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5" w:rsidRDefault="00DF4135" w:rsidP="00DF4135">
      <w:pPr>
        <w:pStyle w:val="Default"/>
      </w:pPr>
    </w:p>
    <w:p w:rsidR="00F734C9" w:rsidRDefault="00F734C9" w:rsidP="00DF4135">
      <w:pPr>
        <w:pStyle w:val="Default"/>
        <w:rPr>
          <w:sz w:val="52"/>
          <w:szCs w:val="52"/>
        </w:rPr>
        <w:sectPr w:rsidR="00F734C9" w:rsidSect="00DF413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4135" w:rsidRPr="00F734C9" w:rsidRDefault="00F734C9" w:rsidP="00F734C9">
      <w:pPr>
        <w:pStyle w:val="Default"/>
        <w:jc w:val="center"/>
        <w:rPr>
          <w:sz w:val="56"/>
          <w:szCs w:val="56"/>
        </w:rPr>
      </w:pPr>
      <w:r w:rsidRPr="00F734C9">
        <w:rPr>
          <w:sz w:val="56"/>
          <w:szCs w:val="56"/>
        </w:rPr>
        <w:lastRenderedPageBreak/>
        <w:t>First Aid Kit Packages</w:t>
      </w:r>
    </w:p>
    <w:p w:rsidR="00F734C9" w:rsidRDefault="00F734C9" w:rsidP="00DF4135">
      <w:pPr>
        <w:pStyle w:val="Default"/>
        <w:rPr>
          <w:rFonts w:ascii="Candara" w:hAnsi="Candara"/>
          <w:sz w:val="36"/>
          <w:szCs w:val="36"/>
        </w:rPr>
        <w:sectPr w:rsidR="00F734C9" w:rsidSect="00F734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4C9" w:rsidRDefault="00F734C9" w:rsidP="00DF4135">
      <w:pPr>
        <w:pStyle w:val="Default"/>
        <w:rPr>
          <w:rFonts w:ascii="Candara" w:hAnsi="Candara"/>
          <w:sz w:val="36"/>
          <w:szCs w:val="36"/>
        </w:rPr>
      </w:pPr>
    </w:p>
    <w:p w:rsidR="00DF4135" w:rsidRPr="00F734C9" w:rsidRDefault="00F734C9" w:rsidP="00F734C9">
      <w:pPr>
        <w:pStyle w:val="Default"/>
        <w:jc w:val="center"/>
        <w:rPr>
          <w:rFonts w:ascii="Candara" w:hAnsi="Candara"/>
          <w:sz w:val="36"/>
          <w:szCs w:val="36"/>
          <w:u w:val="single"/>
        </w:rPr>
      </w:pPr>
      <w:r w:rsidRPr="00F734C9">
        <w:rPr>
          <w:rFonts w:ascii="Candara" w:hAnsi="Candara"/>
          <w:sz w:val="36"/>
          <w:szCs w:val="36"/>
          <w:u w:val="single"/>
        </w:rPr>
        <w:t xml:space="preserve">Family First Aid </w:t>
      </w:r>
      <w:r w:rsidR="00DF4135" w:rsidRPr="00F734C9">
        <w:rPr>
          <w:rFonts w:ascii="Candara" w:hAnsi="Candara"/>
          <w:sz w:val="36"/>
          <w:szCs w:val="36"/>
          <w:u w:val="single"/>
        </w:rPr>
        <w:t>Bandage Pack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 xml:space="preserve">Cloth Tape Roll 1/2"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 xml:space="preserve">Cloth Tape Roll 1"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 xml:space="preserve">Triangular Bandage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 xml:space="preserve">Combine Dressing 5"x 9"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12 </w:t>
      </w:r>
      <w:r w:rsidRPr="00DF4135">
        <w:rPr>
          <w:rFonts w:ascii="Candara" w:hAnsi="Candara"/>
        </w:rPr>
        <w:tab/>
        <w:t xml:space="preserve">Sterile Gauze Pads 4"x 4" 4-ply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12 </w:t>
      </w:r>
      <w:r w:rsidRPr="00DF4135">
        <w:rPr>
          <w:rFonts w:ascii="Candara" w:hAnsi="Candara"/>
        </w:rPr>
        <w:tab/>
        <w:t xml:space="preserve">Sterile Gauze Pads 2"x 2" 4-ply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100 </w:t>
      </w:r>
      <w:r w:rsidRPr="00DF4135">
        <w:rPr>
          <w:rFonts w:ascii="Candara" w:hAnsi="Candara"/>
        </w:rPr>
        <w:tab/>
        <w:t xml:space="preserve">Non-Sterile Gauze Pads 4"x 4" 8-ply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200 </w:t>
      </w:r>
      <w:r w:rsidRPr="00DF4135">
        <w:rPr>
          <w:rFonts w:ascii="Candara" w:hAnsi="Candara"/>
        </w:rPr>
        <w:tab/>
        <w:t xml:space="preserve">Non-Sterile Gauze Pads 2"x 2" 8-ply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 xml:space="preserve">Eye Pad - Sterile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8 </w:t>
      </w:r>
      <w:r w:rsidRPr="00DF4135">
        <w:rPr>
          <w:rFonts w:ascii="Candara" w:hAnsi="Candara"/>
        </w:rPr>
        <w:tab/>
        <w:t xml:space="preserve">Sterile Gauze Rolls 3"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100 </w:t>
      </w:r>
      <w:r w:rsidRPr="00DF4135">
        <w:rPr>
          <w:rFonts w:ascii="Candara" w:hAnsi="Candara"/>
        </w:rPr>
        <w:tab/>
        <w:t xml:space="preserve">Bandage Strips 3/4" x 3" flex fabric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10 </w:t>
      </w:r>
      <w:r w:rsidRPr="00DF4135">
        <w:rPr>
          <w:rFonts w:ascii="Candara" w:hAnsi="Candara"/>
        </w:rPr>
        <w:tab/>
        <w:t xml:space="preserve">Knuckle Bandage </w:t>
      </w:r>
      <w:proofErr w:type="gramStart"/>
      <w:r w:rsidRPr="00DF4135">
        <w:rPr>
          <w:rFonts w:ascii="Candara" w:hAnsi="Candara"/>
        </w:rPr>
        <w:t>flex</w:t>
      </w:r>
      <w:proofErr w:type="gramEnd"/>
      <w:r w:rsidRPr="00DF4135">
        <w:rPr>
          <w:rFonts w:ascii="Candara" w:hAnsi="Candara"/>
        </w:rPr>
        <w:t xml:space="preserve"> fabric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12 </w:t>
      </w:r>
      <w:r w:rsidRPr="00DF4135">
        <w:rPr>
          <w:rFonts w:ascii="Candara" w:hAnsi="Candara"/>
        </w:rPr>
        <w:tab/>
        <w:t xml:space="preserve">Butterfly Bandage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10 </w:t>
      </w:r>
      <w:r w:rsidRPr="00DF4135">
        <w:rPr>
          <w:rFonts w:ascii="Candara" w:hAnsi="Candara"/>
        </w:rPr>
        <w:tab/>
        <w:t xml:space="preserve">Bandage Strips 2" x 4" plastic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Moleskin 6" x 9"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</w:r>
      <w:proofErr w:type="spellStart"/>
      <w:r w:rsidRPr="00DF4135">
        <w:rPr>
          <w:rFonts w:ascii="Candara" w:hAnsi="Candara"/>
        </w:rPr>
        <w:t>Surewrap</w:t>
      </w:r>
      <w:proofErr w:type="spellEnd"/>
      <w:r w:rsidRPr="00DF4135">
        <w:rPr>
          <w:rFonts w:ascii="Candara" w:hAnsi="Candara"/>
        </w:rPr>
        <w:t xml:space="preserve"> Roll (ACE Bandage) 3"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</w:r>
      <w:proofErr w:type="spellStart"/>
      <w:r w:rsidRPr="00DF4135">
        <w:rPr>
          <w:rFonts w:ascii="Candara" w:hAnsi="Candara"/>
        </w:rPr>
        <w:t>Surewrap</w:t>
      </w:r>
      <w:proofErr w:type="spellEnd"/>
      <w:r w:rsidRPr="00DF4135">
        <w:rPr>
          <w:rFonts w:ascii="Candara" w:hAnsi="Candara"/>
        </w:rPr>
        <w:t xml:space="preserve"> Roll (ACE Bandage) 4"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 xml:space="preserve">Finger Splint </w:t>
      </w:r>
    </w:p>
    <w:p w:rsidR="00BC61B4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>Bio Hazard Bags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</w:p>
    <w:p w:rsidR="00DF4135" w:rsidRPr="00F734C9" w:rsidRDefault="00DF4135" w:rsidP="00F734C9">
      <w:pPr>
        <w:pStyle w:val="Default"/>
        <w:jc w:val="center"/>
        <w:rPr>
          <w:rFonts w:ascii="Candara" w:hAnsi="Candara"/>
          <w:sz w:val="36"/>
          <w:szCs w:val="36"/>
          <w:u w:val="single"/>
        </w:rPr>
      </w:pPr>
      <w:r w:rsidRPr="00F734C9">
        <w:rPr>
          <w:rFonts w:ascii="Candara" w:hAnsi="Candara"/>
          <w:sz w:val="36"/>
          <w:szCs w:val="36"/>
          <w:u w:val="single"/>
        </w:rPr>
        <w:t>Trauma Bandage Pack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 </w:t>
      </w:r>
      <w:r w:rsidRPr="00DF4135">
        <w:rPr>
          <w:rFonts w:ascii="Candara" w:hAnsi="Candara"/>
        </w:rPr>
        <w:tab/>
        <w:t xml:space="preserve">Multi-Trauma Dressing 10" x 30"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4 </w:t>
      </w:r>
      <w:r w:rsidRPr="00DF4135">
        <w:rPr>
          <w:rFonts w:ascii="Candara" w:hAnsi="Candara"/>
        </w:rPr>
        <w:tab/>
        <w:t xml:space="preserve">ABD Dressing 8" x 10"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Emergency Bandage 4”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4.25” x 36” Roll Splint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6 </w:t>
      </w:r>
      <w:r w:rsidRPr="00DF4135">
        <w:rPr>
          <w:rFonts w:ascii="Candara" w:hAnsi="Candara"/>
        </w:rPr>
        <w:tab/>
        <w:t xml:space="preserve">Sterile Gauze Rolls 3"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12 </w:t>
      </w:r>
      <w:r w:rsidRPr="00DF4135">
        <w:rPr>
          <w:rFonts w:ascii="Candara" w:hAnsi="Candara"/>
        </w:rPr>
        <w:tab/>
        <w:t xml:space="preserve">Non-Sterile Gauze Rolls 4" 3-ply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25 </w:t>
      </w:r>
      <w:r w:rsidRPr="00DF4135">
        <w:rPr>
          <w:rFonts w:ascii="Candara" w:hAnsi="Candara"/>
        </w:rPr>
        <w:tab/>
        <w:t xml:space="preserve">Sterile Gauze Pads 4" x 4"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200 </w:t>
      </w:r>
      <w:r w:rsidRPr="00DF4135">
        <w:rPr>
          <w:rFonts w:ascii="Candara" w:hAnsi="Candara"/>
        </w:rPr>
        <w:tab/>
        <w:t xml:space="preserve">Non-Sterile Gauze Pads 4" x 4"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5 </w:t>
      </w:r>
      <w:r w:rsidRPr="00DF4135">
        <w:rPr>
          <w:rFonts w:ascii="Candara" w:hAnsi="Candara"/>
        </w:rPr>
        <w:tab/>
        <w:t>Exam Gloves (non latex) – PAIRS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</w:p>
    <w:p w:rsidR="00F734C9" w:rsidRDefault="00F734C9" w:rsidP="00DF4135">
      <w:pPr>
        <w:pStyle w:val="Default"/>
        <w:rPr>
          <w:rFonts w:ascii="Candara" w:hAnsi="Candara"/>
          <w:sz w:val="36"/>
          <w:szCs w:val="36"/>
        </w:rPr>
      </w:pPr>
    </w:p>
    <w:p w:rsidR="00F734C9" w:rsidRDefault="00F734C9" w:rsidP="00DF4135">
      <w:pPr>
        <w:pStyle w:val="Default"/>
        <w:rPr>
          <w:rFonts w:ascii="Candara" w:hAnsi="Candara"/>
          <w:sz w:val="36"/>
          <w:szCs w:val="36"/>
        </w:rPr>
      </w:pPr>
    </w:p>
    <w:p w:rsidR="00F734C9" w:rsidRDefault="00F734C9" w:rsidP="00DF4135">
      <w:pPr>
        <w:pStyle w:val="Default"/>
        <w:rPr>
          <w:rFonts w:ascii="Candara" w:hAnsi="Candara"/>
          <w:sz w:val="36"/>
          <w:szCs w:val="36"/>
        </w:rPr>
      </w:pPr>
    </w:p>
    <w:p w:rsidR="00F734C9" w:rsidRDefault="00F734C9" w:rsidP="00DF4135">
      <w:pPr>
        <w:pStyle w:val="Default"/>
        <w:rPr>
          <w:rFonts w:ascii="Candara" w:hAnsi="Candara"/>
          <w:sz w:val="36"/>
          <w:szCs w:val="36"/>
        </w:rPr>
      </w:pPr>
    </w:p>
    <w:p w:rsidR="00F734C9" w:rsidRDefault="00F734C9" w:rsidP="00F734C9">
      <w:pPr>
        <w:pStyle w:val="Default"/>
        <w:jc w:val="center"/>
        <w:rPr>
          <w:rFonts w:ascii="Candara" w:hAnsi="Candara"/>
          <w:sz w:val="36"/>
          <w:szCs w:val="36"/>
          <w:u w:val="single"/>
        </w:rPr>
      </w:pPr>
    </w:p>
    <w:p w:rsidR="00DF4135" w:rsidRPr="00F734C9" w:rsidRDefault="00DF4135" w:rsidP="00F734C9">
      <w:pPr>
        <w:pStyle w:val="Default"/>
        <w:jc w:val="center"/>
        <w:rPr>
          <w:rFonts w:ascii="Candara" w:hAnsi="Candara"/>
          <w:sz w:val="36"/>
          <w:szCs w:val="36"/>
          <w:u w:val="single"/>
        </w:rPr>
      </w:pPr>
      <w:r w:rsidRPr="00F734C9">
        <w:rPr>
          <w:rFonts w:ascii="Candara" w:hAnsi="Candara"/>
          <w:sz w:val="36"/>
          <w:szCs w:val="36"/>
          <w:u w:val="single"/>
        </w:rPr>
        <w:t>Wound Cleaning Kit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</w:r>
      <w:proofErr w:type="spellStart"/>
      <w:r w:rsidRPr="00DF4135">
        <w:rPr>
          <w:rFonts w:ascii="Candara" w:hAnsi="Candara"/>
        </w:rPr>
        <w:t>Betadine</w:t>
      </w:r>
      <w:proofErr w:type="spellEnd"/>
      <w:r w:rsidRPr="00DF4135">
        <w:rPr>
          <w:rFonts w:ascii="Candara" w:hAnsi="Candara"/>
        </w:rPr>
        <w:t xml:space="preserve"> Solution 4 oz.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Hydrogen Peroxide 16 oz.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Eye Wash 4 oz.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50 </w:t>
      </w:r>
      <w:r w:rsidRPr="00DF4135">
        <w:rPr>
          <w:rFonts w:ascii="Candara" w:hAnsi="Candara"/>
        </w:rPr>
        <w:tab/>
        <w:t xml:space="preserve">Q-Tips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25 </w:t>
      </w:r>
      <w:r w:rsidRPr="00DF4135">
        <w:rPr>
          <w:rFonts w:ascii="Candara" w:hAnsi="Candara"/>
        </w:rPr>
        <w:tab/>
        <w:t xml:space="preserve">Cotton Rounds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>Syringe, 10cc</w:t>
      </w:r>
    </w:p>
    <w:p w:rsidR="00DF4135" w:rsidRPr="00DF4135" w:rsidRDefault="00DF4135" w:rsidP="00DF4135">
      <w:pPr>
        <w:rPr>
          <w:rFonts w:ascii="Candara" w:hAnsi="Candara" w:cs="Calibri"/>
          <w:sz w:val="24"/>
          <w:szCs w:val="24"/>
        </w:rPr>
      </w:pPr>
    </w:p>
    <w:p w:rsidR="00DF4135" w:rsidRPr="00DF4135" w:rsidRDefault="00DF4135" w:rsidP="00DF4135">
      <w:pPr>
        <w:pStyle w:val="Default"/>
        <w:rPr>
          <w:rFonts w:ascii="Candara" w:hAnsi="Candara"/>
        </w:rPr>
      </w:pPr>
    </w:p>
    <w:p w:rsidR="00DF4135" w:rsidRPr="00F734C9" w:rsidRDefault="00DF4135" w:rsidP="00F734C9">
      <w:pPr>
        <w:pStyle w:val="Default"/>
        <w:jc w:val="center"/>
        <w:rPr>
          <w:rFonts w:ascii="Candara" w:hAnsi="Candara"/>
          <w:sz w:val="36"/>
          <w:szCs w:val="36"/>
          <w:u w:val="single"/>
        </w:rPr>
      </w:pPr>
      <w:r w:rsidRPr="00F734C9">
        <w:rPr>
          <w:rFonts w:ascii="Candara" w:hAnsi="Candara"/>
          <w:sz w:val="36"/>
          <w:szCs w:val="36"/>
          <w:u w:val="single"/>
        </w:rPr>
        <w:t>Tool Kit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Hemostat, stainless steel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Bandage Scissors, stainless steel </w:t>
      </w:r>
    </w:p>
    <w:p w:rsidR="00DF4135" w:rsidRPr="00DF4135" w:rsidRDefault="00DF4135" w:rsidP="00DF4135">
      <w:pPr>
        <w:pStyle w:val="Default"/>
        <w:rPr>
          <w:rFonts w:ascii="Candara" w:hAnsi="Candara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 xml:space="preserve">Straight Scissors, stainless steel </w:t>
      </w:r>
    </w:p>
    <w:p w:rsidR="00DF4135" w:rsidRPr="00DF4135" w:rsidRDefault="00DF4135" w:rsidP="00DF4135">
      <w:pPr>
        <w:pStyle w:val="Default"/>
        <w:rPr>
          <w:sz w:val="22"/>
          <w:szCs w:val="22"/>
        </w:rPr>
      </w:pPr>
      <w:r w:rsidRPr="00DF4135">
        <w:rPr>
          <w:rFonts w:ascii="Candara" w:hAnsi="Candara"/>
        </w:rPr>
        <w:t xml:space="preserve">1 </w:t>
      </w:r>
      <w:r w:rsidRPr="00DF4135">
        <w:rPr>
          <w:rFonts w:ascii="Candara" w:hAnsi="Candara"/>
        </w:rPr>
        <w:tab/>
        <w:t>Forceps (tweezers</w:t>
      </w:r>
      <w:r>
        <w:rPr>
          <w:sz w:val="22"/>
          <w:szCs w:val="22"/>
        </w:rPr>
        <w:t>), stainless steel</w:t>
      </w:r>
    </w:p>
    <w:sectPr w:rsidR="00DF4135" w:rsidRPr="00DF4135" w:rsidSect="00F734C9">
      <w:type w:val="continuous"/>
      <w:pgSz w:w="12240" w:h="15840"/>
      <w:pgMar w:top="720" w:right="720" w:bottom="720" w:left="720" w:header="720" w:footer="720" w:gutter="0"/>
      <w:cols w:num="2" w:space="16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135"/>
    <w:rsid w:val="00BC61B4"/>
    <w:rsid w:val="00C22C9A"/>
    <w:rsid w:val="00DF4135"/>
    <w:rsid w:val="00F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1</cp:revision>
  <dcterms:created xsi:type="dcterms:W3CDTF">2014-05-07T23:55:00Z</dcterms:created>
  <dcterms:modified xsi:type="dcterms:W3CDTF">2014-05-08T11:32:00Z</dcterms:modified>
</cp:coreProperties>
</file>